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3F482B" w14:textId="77777777" w:rsidR="0019506E" w:rsidRDefault="00051FC1" w:rsidP="004D452E">
      <w:pPr>
        <w:pStyle w:val="Heading2"/>
      </w:pPr>
      <w:r>
        <w:t xml:space="preserve">Decision Tree Analysis using Rattle. </w:t>
      </w:r>
    </w:p>
    <w:p w14:paraId="1FC04D53" w14:textId="77777777" w:rsidR="00051FC1" w:rsidRDefault="00051FC1">
      <w:r>
        <w:t xml:space="preserve">Rattle made my R Studio abort many times, and I almost had to trick it into doing what it needs to do, but once it’s working it takes all the work out of everything we do. </w:t>
      </w:r>
      <w:r w:rsidR="000B3DD8">
        <w:t>Below are the “five steps”, roughly, in Rattle.</w:t>
      </w:r>
    </w:p>
    <w:p w14:paraId="2F63295E" w14:textId="77777777" w:rsidR="00F864E8" w:rsidRDefault="00F864E8"/>
    <w:p w14:paraId="0A36C82E" w14:textId="082D72A0" w:rsidR="00F864E8" w:rsidRDefault="004D452E" w:rsidP="004D452E">
      <w:pPr>
        <w:pStyle w:val="ListParagraph"/>
        <w:numPr>
          <w:ilvl w:val="0"/>
          <w:numId w:val="2"/>
        </w:numPr>
      </w:pPr>
      <w:r>
        <w:t xml:space="preserve">Get the Data. </w:t>
      </w:r>
      <w:r w:rsidR="00F864E8">
        <w:t xml:space="preserve">Import </w:t>
      </w:r>
      <w:r w:rsidR="00F864E8" w:rsidRPr="004D452E">
        <w:rPr>
          <w:i/>
        </w:rPr>
        <w:t>credit.csv</w:t>
      </w:r>
      <w:r w:rsidR="00F864E8">
        <w:t xml:space="preserve"> into rattle. Noticed:</w:t>
      </w:r>
    </w:p>
    <w:p w14:paraId="72AA35B2" w14:textId="77777777" w:rsidR="00F864E8" w:rsidRDefault="00F864E8" w:rsidP="00F864E8">
      <w:pPr>
        <w:pStyle w:val="ListParagraph"/>
        <w:numPr>
          <w:ilvl w:val="0"/>
          <w:numId w:val="1"/>
        </w:numPr>
      </w:pPr>
      <w:r>
        <w:t xml:space="preserve">Automatically identified Data Types and the Target variable, </w:t>
      </w:r>
      <w:r w:rsidRPr="00F864E8">
        <w:rPr>
          <w:i/>
        </w:rPr>
        <w:t>default</w:t>
      </w:r>
      <w:r>
        <w:t xml:space="preserve">. </w:t>
      </w:r>
    </w:p>
    <w:p w14:paraId="06DAD538" w14:textId="77777777" w:rsidR="00F864E8" w:rsidRPr="00F864E8" w:rsidRDefault="00F864E8" w:rsidP="00F864E8">
      <w:pPr>
        <w:pStyle w:val="ListParagraph"/>
        <w:numPr>
          <w:ilvl w:val="0"/>
          <w:numId w:val="1"/>
        </w:numPr>
      </w:pPr>
      <w:r>
        <w:t>We only need to check a box to partition the data into 70% training, 15% validation and 15% testing sets.</w:t>
      </w:r>
    </w:p>
    <w:p w14:paraId="14327A05" w14:textId="77777777" w:rsidR="00F864E8" w:rsidRDefault="00F864E8" w:rsidP="004D452E">
      <w:pPr>
        <w:ind w:left="1080"/>
      </w:pPr>
      <w:r w:rsidRPr="00F864E8">
        <w:rPr>
          <w:noProof/>
        </w:rPr>
        <w:drawing>
          <wp:inline distT="0" distB="0" distL="0" distR="0" wp14:anchorId="3F0584CB" wp14:editId="51C42A39">
            <wp:extent cx="4224528" cy="3831336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4528" cy="383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DFE4" w14:textId="77777777" w:rsidR="00F864E8" w:rsidRDefault="00F864E8"/>
    <w:p w14:paraId="17BD1203" w14:textId="6F060BBD" w:rsidR="00F864E8" w:rsidRDefault="00F864E8" w:rsidP="004D452E">
      <w:pPr>
        <w:pStyle w:val="ListParagraph"/>
        <w:numPr>
          <w:ilvl w:val="0"/>
          <w:numId w:val="2"/>
        </w:numPr>
      </w:pPr>
      <w:r>
        <w:t>Data Exploration:</w:t>
      </w:r>
    </w:p>
    <w:p w14:paraId="4B68AB05" w14:textId="77777777" w:rsidR="00F864E8" w:rsidRDefault="00F864E8" w:rsidP="004D452E">
      <w:pPr>
        <w:ind w:left="720"/>
      </w:pPr>
      <w:r>
        <w:t xml:space="preserve">Summary data: I deleted a lot of rows because the whole thing was about 4 pages long even with 8pt font. </w:t>
      </w:r>
    </w:p>
    <w:p w14:paraId="0975C5EC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Below we </w:t>
      </w:r>
      <w:proofErr w:type="spellStart"/>
      <w:r w:rsidRPr="00F864E8">
        <w:rPr>
          <w:rFonts w:ascii="Courier New" w:hAnsi="Courier New" w:cs="Courier New"/>
          <w:sz w:val="16"/>
          <w:szCs w:val="16"/>
        </w:rPr>
        <w:t>summarise</w:t>
      </w:r>
      <w:proofErr w:type="spellEnd"/>
      <w:r w:rsidRPr="00F864E8">
        <w:rPr>
          <w:rFonts w:ascii="Courier New" w:hAnsi="Courier New" w:cs="Courier New"/>
          <w:sz w:val="16"/>
          <w:szCs w:val="16"/>
        </w:rPr>
        <w:t xml:space="preserve"> the dataset.</w:t>
      </w:r>
    </w:p>
    <w:p w14:paraId="06369FD1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</w:p>
    <w:p w14:paraId="789DC76D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The data is limited to the training dataset.</w:t>
      </w:r>
    </w:p>
    <w:p w14:paraId="57F88AC5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</w:p>
    <w:p w14:paraId="74F0903D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</w:p>
    <w:p w14:paraId="4BDA6AD9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Data </w:t>
      </w:r>
      <w:proofErr w:type="spellStart"/>
      <w:proofErr w:type="gramStart"/>
      <w:r w:rsidRPr="00F864E8">
        <w:rPr>
          <w:rFonts w:ascii="Courier New" w:hAnsi="Courier New" w:cs="Courier New"/>
          <w:sz w:val="16"/>
          <w:szCs w:val="16"/>
        </w:rPr>
        <w:t>frame:crs</w:t>
      </w:r>
      <w:proofErr w:type="gramEnd"/>
      <w:r w:rsidRPr="00F864E8">
        <w:rPr>
          <w:rFonts w:ascii="Courier New" w:hAnsi="Courier New" w:cs="Courier New"/>
          <w:sz w:val="16"/>
          <w:szCs w:val="16"/>
        </w:rPr>
        <w:t>$dataset</w:t>
      </w:r>
      <w:proofErr w:type="spellEnd"/>
      <w:r w:rsidRPr="00F864E8">
        <w:rPr>
          <w:rFonts w:ascii="Courier New" w:hAnsi="Courier New" w:cs="Courier New"/>
          <w:sz w:val="16"/>
          <w:szCs w:val="16"/>
        </w:rPr>
        <w:t>[</w:t>
      </w:r>
      <w:proofErr w:type="spellStart"/>
      <w:r w:rsidRPr="00F864E8">
        <w:rPr>
          <w:rFonts w:ascii="Courier New" w:hAnsi="Courier New" w:cs="Courier New"/>
          <w:sz w:val="16"/>
          <w:szCs w:val="16"/>
        </w:rPr>
        <w:t>crs$sample</w:t>
      </w:r>
      <w:proofErr w:type="spellEnd"/>
      <w:r w:rsidRPr="00F864E8">
        <w:rPr>
          <w:rFonts w:ascii="Courier New" w:hAnsi="Courier New" w:cs="Courier New"/>
          <w:sz w:val="16"/>
          <w:szCs w:val="16"/>
        </w:rPr>
        <w:t>, c(</w:t>
      </w:r>
      <w:proofErr w:type="spellStart"/>
      <w:r w:rsidRPr="00F864E8">
        <w:rPr>
          <w:rFonts w:ascii="Courier New" w:hAnsi="Courier New" w:cs="Courier New"/>
          <w:sz w:val="16"/>
          <w:szCs w:val="16"/>
        </w:rPr>
        <w:t>crs$input</w:t>
      </w:r>
      <w:proofErr w:type="spellEnd"/>
      <w:r w:rsidRPr="00F864E8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F864E8">
        <w:rPr>
          <w:rFonts w:ascii="Courier New" w:hAnsi="Courier New" w:cs="Courier New"/>
          <w:sz w:val="16"/>
          <w:szCs w:val="16"/>
        </w:rPr>
        <w:t>crs$risk</w:t>
      </w:r>
      <w:proofErr w:type="spellEnd"/>
      <w:r w:rsidRPr="00F864E8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F864E8">
        <w:rPr>
          <w:rFonts w:ascii="Courier New" w:hAnsi="Courier New" w:cs="Courier New"/>
          <w:sz w:val="16"/>
          <w:szCs w:val="16"/>
        </w:rPr>
        <w:t>crs$target</w:t>
      </w:r>
      <w:proofErr w:type="spellEnd"/>
      <w:r w:rsidRPr="00F864E8">
        <w:rPr>
          <w:rFonts w:ascii="Courier New" w:hAnsi="Courier New" w:cs="Courier New"/>
          <w:sz w:val="16"/>
          <w:szCs w:val="16"/>
        </w:rPr>
        <w:t>)]</w:t>
      </w:r>
      <w:r w:rsidRPr="00F864E8">
        <w:rPr>
          <w:rFonts w:ascii="Courier New" w:hAnsi="Courier New" w:cs="Courier New"/>
          <w:sz w:val="16"/>
          <w:szCs w:val="16"/>
        </w:rPr>
        <w:tab/>
        <w:t>700 observations and 17 variables    Maximum # NAs:0</w:t>
      </w:r>
    </w:p>
    <w:p w14:paraId="1541D5E2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</w:p>
    <w:p w14:paraId="19B70AC8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</w:p>
    <w:p w14:paraId="1E255FAB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                    Levels</w:t>
      </w:r>
    </w:p>
    <w:p w14:paraId="1AD3E1C4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proofErr w:type="spellStart"/>
      <w:r w:rsidRPr="00F864E8">
        <w:rPr>
          <w:rFonts w:ascii="Courier New" w:hAnsi="Courier New" w:cs="Courier New"/>
          <w:sz w:val="16"/>
          <w:szCs w:val="16"/>
        </w:rPr>
        <w:t>checking_balance</w:t>
      </w:r>
      <w:proofErr w:type="spellEnd"/>
      <w:r w:rsidRPr="00F864E8">
        <w:rPr>
          <w:rFonts w:ascii="Courier New" w:hAnsi="Courier New" w:cs="Courier New"/>
          <w:sz w:val="16"/>
          <w:szCs w:val="16"/>
        </w:rPr>
        <w:t xml:space="preserve">          4</w:t>
      </w:r>
    </w:p>
    <w:p w14:paraId="4D88C9FC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proofErr w:type="spellStart"/>
      <w:r w:rsidRPr="00F864E8">
        <w:rPr>
          <w:rFonts w:ascii="Courier New" w:hAnsi="Courier New" w:cs="Courier New"/>
          <w:sz w:val="16"/>
          <w:szCs w:val="16"/>
        </w:rPr>
        <w:t>months_loan_duration</w:t>
      </w:r>
      <w:proofErr w:type="spellEnd"/>
      <w:r w:rsidRPr="00F864E8">
        <w:rPr>
          <w:rFonts w:ascii="Courier New" w:hAnsi="Courier New" w:cs="Courier New"/>
          <w:sz w:val="16"/>
          <w:szCs w:val="16"/>
        </w:rPr>
        <w:t xml:space="preserve">       </w:t>
      </w:r>
    </w:p>
    <w:p w14:paraId="13B9A1B7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proofErr w:type="spellStart"/>
      <w:r w:rsidRPr="00F864E8">
        <w:rPr>
          <w:rFonts w:ascii="Courier New" w:hAnsi="Courier New" w:cs="Courier New"/>
          <w:sz w:val="16"/>
          <w:szCs w:val="16"/>
        </w:rPr>
        <w:t>credit_history</w:t>
      </w:r>
      <w:proofErr w:type="spellEnd"/>
      <w:r w:rsidRPr="00F864E8">
        <w:rPr>
          <w:rFonts w:ascii="Courier New" w:hAnsi="Courier New" w:cs="Courier New"/>
          <w:sz w:val="16"/>
          <w:szCs w:val="16"/>
        </w:rPr>
        <w:t xml:space="preserve">            5</w:t>
      </w:r>
    </w:p>
    <w:p w14:paraId="537DA2CD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purpose                   6</w:t>
      </w:r>
    </w:p>
    <w:p w14:paraId="15DB6A97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amount                     </w:t>
      </w:r>
    </w:p>
    <w:p w14:paraId="1D94EDB6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proofErr w:type="spellStart"/>
      <w:r w:rsidRPr="00F864E8">
        <w:rPr>
          <w:rFonts w:ascii="Courier New" w:hAnsi="Courier New" w:cs="Courier New"/>
          <w:sz w:val="16"/>
          <w:szCs w:val="16"/>
        </w:rPr>
        <w:t>savings_balance</w:t>
      </w:r>
      <w:proofErr w:type="spellEnd"/>
      <w:r w:rsidRPr="00F864E8">
        <w:rPr>
          <w:rFonts w:ascii="Courier New" w:hAnsi="Courier New" w:cs="Courier New"/>
          <w:sz w:val="16"/>
          <w:szCs w:val="16"/>
        </w:rPr>
        <w:t xml:space="preserve">           5</w:t>
      </w:r>
    </w:p>
    <w:p w14:paraId="75702433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</w:p>
    <w:p w14:paraId="6A29A47F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+-------------------+--------------------+</w:t>
      </w:r>
    </w:p>
    <w:p w14:paraId="5A989299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|Variable           |Levels              |</w:t>
      </w:r>
    </w:p>
    <w:p w14:paraId="2A3CD817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+-------------------+--------------------+</w:t>
      </w:r>
    </w:p>
    <w:p w14:paraId="7B3AC265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|</w:t>
      </w:r>
      <w:proofErr w:type="spellStart"/>
      <w:r w:rsidRPr="00F864E8">
        <w:rPr>
          <w:rFonts w:ascii="Courier New" w:hAnsi="Courier New" w:cs="Courier New"/>
          <w:sz w:val="16"/>
          <w:szCs w:val="16"/>
        </w:rPr>
        <w:t>checking_balance</w:t>
      </w:r>
      <w:proofErr w:type="spellEnd"/>
      <w:r w:rsidRPr="00F864E8">
        <w:rPr>
          <w:rFonts w:ascii="Courier New" w:hAnsi="Courier New" w:cs="Courier New"/>
          <w:sz w:val="16"/>
          <w:szCs w:val="16"/>
        </w:rPr>
        <w:t xml:space="preserve">   |&lt; 0 DM              |</w:t>
      </w:r>
    </w:p>
    <w:p w14:paraId="184086F1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|                   |&gt; 200 DM            |</w:t>
      </w:r>
    </w:p>
    <w:p w14:paraId="7E8594E7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|                   |1 - 200 DM          |</w:t>
      </w:r>
    </w:p>
    <w:p w14:paraId="65AE5B73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|                   |unknown             |</w:t>
      </w:r>
    </w:p>
    <w:p w14:paraId="6CF73C97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+-------------------+--------------------+</w:t>
      </w:r>
    </w:p>
    <w:p w14:paraId="63DC69AF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|</w:t>
      </w:r>
      <w:proofErr w:type="spellStart"/>
      <w:r w:rsidRPr="00F864E8">
        <w:rPr>
          <w:rFonts w:ascii="Courier New" w:hAnsi="Courier New" w:cs="Courier New"/>
          <w:sz w:val="16"/>
          <w:szCs w:val="16"/>
        </w:rPr>
        <w:t>credit_history</w:t>
      </w:r>
      <w:proofErr w:type="spellEnd"/>
      <w:r w:rsidRPr="00F864E8">
        <w:rPr>
          <w:rFonts w:ascii="Courier New" w:hAnsi="Courier New" w:cs="Courier New"/>
          <w:sz w:val="16"/>
          <w:szCs w:val="16"/>
        </w:rPr>
        <w:t xml:space="preserve">     |critical            |</w:t>
      </w:r>
    </w:p>
    <w:p w14:paraId="19CF5018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|                   |good                |</w:t>
      </w:r>
    </w:p>
    <w:p w14:paraId="41406350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|                   |perfect             |</w:t>
      </w:r>
    </w:p>
    <w:p w14:paraId="5E2ECF8C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lastRenderedPageBreak/>
        <w:t>|                   |poor                |</w:t>
      </w:r>
    </w:p>
    <w:p w14:paraId="44DD25BF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|                   |very good           |</w:t>
      </w:r>
    </w:p>
    <w:p w14:paraId="72FDDBD6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+-------------------+--------------------+</w:t>
      </w:r>
    </w:p>
    <w:p w14:paraId="0FE79D93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|</w:t>
      </w:r>
      <w:proofErr w:type="spellStart"/>
      <w:r w:rsidRPr="00F864E8">
        <w:rPr>
          <w:rFonts w:ascii="Courier New" w:hAnsi="Courier New" w:cs="Courier New"/>
          <w:sz w:val="16"/>
          <w:szCs w:val="16"/>
        </w:rPr>
        <w:t>savings_balance</w:t>
      </w:r>
      <w:proofErr w:type="spellEnd"/>
      <w:r w:rsidRPr="00F864E8">
        <w:rPr>
          <w:rFonts w:ascii="Courier New" w:hAnsi="Courier New" w:cs="Courier New"/>
          <w:sz w:val="16"/>
          <w:szCs w:val="16"/>
        </w:rPr>
        <w:t xml:space="preserve">    |&lt; 100 DM            |</w:t>
      </w:r>
    </w:p>
    <w:p w14:paraId="4394DB8E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|                   |&gt; 1000 DM           |</w:t>
      </w:r>
    </w:p>
    <w:p w14:paraId="40B7B78B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|                   |100 - 500 DM        |</w:t>
      </w:r>
    </w:p>
    <w:p w14:paraId="63092AFB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|                   |500 - 1000 DM       |</w:t>
      </w:r>
    </w:p>
    <w:p w14:paraId="71C2D711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|                   |unknown             |</w:t>
      </w:r>
    </w:p>
    <w:p w14:paraId="5AC198FE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+-------------------+--------------------+</w:t>
      </w:r>
    </w:p>
    <w:p w14:paraId="50171ED1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</w:p>
    <w:p w14:paraId="220609E6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For the simple distribution tables below the 1st and 3rd Qu. </w:t>
      </w:r>
    </w:p>
    <w:p w14:paraId="5CB68B74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refer to the first and third quartiles, indicating that 25% </w:t>
      </w:r>
    </w:p>
    <w:p w14:paraId="6210C53E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of the observations have values of that variable which are </w:t>
      </w:r>
    </w:p>
    <w:p w14:paraId="386BCF23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less than or greater than (respectively) the value listed.</w:t>
      </w:r>
    </w:p>
    <w:p w14:paraId="1AF655F9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</w:p>
    <w:p w14:paraId="774CE647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  </w:t>
      </w:r>
      <w:proofErr w:type="spellStart"/>
      <w:r w:rsidRPr="00F864E8">
        <w:rPr>
          <w:rFonts w:ascii="Courier New" w:hAnsi="Courier New" w:cs="Courier New"/>
          <w:sz w:val="16"/>
          <w:szCs w:val="16"/>
        </w:rPr>
        <w:t>checking_balance</w:t>
      </w:r>
      <w:proofErr w:type="spellEnd"/>
    </w:p>
    <w:p w14:paraId="5C2B342B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&lt; 0 DM    :183    </w:t>
      </w:r>
    </w:p>
    <w:p w14:paraId="007D3190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&gt; 200 </w:t>
      </w:r>
      <w:proofErr w:type="gramStart"/>
      <w:r w:rsidRPr="00F864E8">
        <w:rPr>
          <w:rFonts w:ascii="Courier New" w:hAnsi="Courier New" w:cs="Courier New"/>
          <w:sz w:val="16"/>
          <w:szCs w:val="16"/>
        </w:rPr>
        <w:t>DM  :</w:t>
      </w:r>
      <w:proofErr w:type="gramEnd"/>
      <w:r w:rsidRPr="00F864E8">
        <w:rPr>
          <w:rFonts w:ascii="Courier New" w:hAnsi="Courier New" w:cs="Courier New"/>
          <w:sz w:val="16"/>
          <w:szCs w:val="16"/>
        </w:rPr>
        <w:t xml:space="preserve"> 48    </w:t>
      </w:r>
    </w:p>
    <w:p w14:paraId="5DE30FEB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1 - 200 DM:193    </w:t>
      </w:r>
    </w:p>
    <w:p w14:paraId="6AE68376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unknown   :276    </w:t>
      </w:r>
    </w:p>
    <w:p w14:paraId="284E2A0C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                  </w:t>
      </w:r>
    </w:p>
    <w:p w14:paraId="59AFE2A7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                  </w:t>
      </w:r>
    </w:p>
    <w:p w14:paraId="4B9707C5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F864E8">
        <w:rPr>
          <w:rFonts w:ascii="Courier New" w:hAnsi="Courier New" w:cs="Courier New"/>
          <w:sz w:val="16"/>
          <w:szCs w:val="16"/>
        </w:rPr>
        <w:t>months_loan_duration</w:t>
      </w:r>
      <w:proofErr w:type="spellEnd"/>
    </w:p>
    <w:p w14:paraId="7C11E801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Min. </w:t>
      </w:r>
      <w:proofErr w:type="gramStart"/>
      <w:r w:rsidRPr="00F864E8">
        <w:rPr>
          <w:rFonts w:ascii="Courier New" w:hAnsi="Courier New" w:cs="Courier New"/>
          <w:sz w:val="16"/>
          <w:szCs w:val="16"/>
        </w:rPr>
        <w:t xml:space="preserve">  :</w:t>
      </w:r>
      <w:proofErr w:type="gramEnd"/>
      <w:r w:rsidRPr="00F864E8">
        <w:rPr>
          <w:rFonts w:ascii="Courier New" w:hAnsi="Courier New" w:cs="Courier New"/>
          <w:sz w:val="16"/>
          <w:szCs w:val="16"/>
        </w:rPr>
        <w:t xml:space="preserve"> 4.00       </w:t>
      </w:r>
    </w:p>
    <w:p w14:paraId="55FE6D97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1st Qu.:12.00       </w:t>
      </w:r>
    </w:p>
    <w:p w14:paraId="1CBF242E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Median :18.00       </w:t>
      </w:r>
    </w:p>
    <w:p w14:paraId="6BDBC8E2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Mean   :21.28       </w:t>
      </w:r>
    </w:p>
    <w:p w14:paraId="69B66D93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3rd Qu.:24.00       </w:t>
      </w:r>
    </w:p>
    <w:p w14:paraId="16969AC3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Max.   :60.00       </w:t>
      </w:r>
    </w:p>
    <w:p w14:paraId="2ABBF612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  </w:t>
      </w:r>
      <w:proofErr w:type="spellStart"/>
      <w:r w:rsidRPr="00F864E8">
        <w:rPr>
          <w:rFonts w:ascii="Courier New" w:hAnsi="Courier New" w:cs="Courier New"/>
          <w:sz w:val="16"/>
          <w:szCs w:val="16"/>
        </w:rPr>
        <w:t>credit_history</w:t>
      </w:r>
      <w:proofErr w:type="spellEnd"/>
    </w:p>
    <w:p w14:paraId="07DBD21B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critical :208   </w:t>
      </w:r>
    </w:p>
    <w:p w14:paraId="171806D1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good     :374   </w:t>
      </w:r>
    </w:p>
    <w:p w14:paraId="0FCA2B76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</w:t>
      </w:r>
      <w:proofErr w:type="gramStart"/>
      <w:r w:rsidRPr="00F864E8">
        <w:rPr>
          <w:rFonts w:ascii="Courier New" w:hAnsi="Courier New" w:cs="Courier New"/>
          <w:sz w:val="16"/>
          <w:szCs w:val="16"/>
        </w:rPr>
        <w:t>perfect  :</w:t>
      </w:r>
      <w:proofErr w:type="gramEnd"/>
      <w:r w:rsidRPr="00F864E8">
        <w:rPr>
          <w:rFonts w:ascii="Courier New" w:hAnsi="Courier New" w:cs="Courier New"/>
          <w:sz w:val="16"/>
          <w:szCs w:val="16"/>
        </w:rPr>
        <w:t xml:space="preserve"> 29   </w:t>
      </w:r>
    </w:p>
    <w:p w14:paraId="59F215CC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poor   </w:t>
      </w:r>
      <w:proofErr w:type="gramStart"/>
      <w:r w:rsidRPr="00F864E8">
        <w:rPr>
          <w:rFonts w:ascii="Courier New" w:hAnsi="Courier New" w:cs="Courier New"/>
          <w:sz w:val="16"/>
          <w:szCs w:val="16"/>
        </w:rPr>
        <w:t xml:space="preserve">  :</w:t>
      </w:r>
      <w:proofErr w:type="gramEnd"/>
      <w:r w:rsidRPr="00F864E8">
        <w:rPr>
          <w:rFonts w:ascii="Courier New" w:hAnsi="Courier New" w:cs="Courier New"/>
          <w:sz w:val="16"/>
          <w:szCs w:val="16"/>
        </w:rPr>
        <w:t xml:space="preserve"> 62   </w:t>
      </w:r>
    </w:p>
    <w:p w14:paraId="373B1B56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very good: 27   </w:t>
      </w:r>
    </w:p>
    <w:p w14:paraId="71947F1E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                </w:t>
      </w:r>
    </w:p>
    <w:p w14:paraId="68DD89AC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proofErr w:type="spellStart"/>
      <w:r w:rsidRPr="00F864E8">
        <w:rPr>
          <w:rFonts w:ascii="Courier New" w:hAnsi="Courier New" w:cs="Courier New"/>
          <w:sz w:val="16"/>
          <w:szCs w:val="16"/>
        </w:rPr>
        <w:t>savings_balance</w:t>
      </w:r>
      <w:proofErr w:type="spellEnd"/>
    </w:p>
    <w:p w14:paraId="15F77B5B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&lt; 100 DM     :439   </w:t>
      </w:r>
    </w:p>
    <w:p w14:paraId="52440CCD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&gt; 1000 DM  </w:t>
      </w:r>
      <w:proofErr w:type="gramStart"/>
      <w:r w:rsidRPr="00F864E8">
        <w:rPr>
          <w:rFonts w:ascii="Courier New" w:hAnsi="Courier New" w:cs="Courier New"/>
          <w:sz w:val="16"/>
          <w:szCs w:val="16"/>
        </w:rPr>
        <w:t xml:space="preserve">  :</w:t>
      </w:r>
      <w:proofErr w:type="gramEnd"/>
      <w:r w:rsidRPr="00F864E8">
        <w:rPr>
          <w:rFonts w:ascii="Courier New" w:hAnsi="Courier New" w:cs="Courier New"/>
          <w:sz w:val="16"/>
          <w:szCs w:val="16"/>
        </w:rPr>
        <w:t xml:space="preserve"> 32   </w:t>
      </w:r>
    </w:p>
    <w:p w14:paraId="17ABFDE6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100 - 500 </w:t>
      </w:r>
      <w:proofErr w:type="gramStart"/>
      <w:r w:rsidRPr="00F864E8">
        <w:rPr>
          <w:rFonts w:ascii="Courier New" w:hAnsi="Courier New" w:cs="Courier New"/>
          <w:sz w:val="16"/>
          <w:szCs w:val="16"/>
        </w:rPr>
        <w:t>DM :</w:t>
      </w:r>
      <w:proofErr w:type="gramEnd"/>
      <w:r w:rsidRPr="00F864E8">
        <w:rPr>
          <w:rFonts w:ascii="Courier New" w:hAnsi="Courier New" w:cs="Courier New"/>
          <w:sz w:val="16"/>
          <w:szCs w:val="16"/>
        </w:rPr>
        <w:t xml:space="preserve"> 69   </w:t>
      </w:r>
    </w:p>
    <w:p w14:paraId="3C3829D6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500 - 1000 DM: 43   </w:t>
      </w:r>
    </w:p>
    <w:p w14:paraId="51A9C2F2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unknown      :117   </w:t>
      </w:r>
    </w:p>
    <w:p w14:paraId="78A88D56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                    </w:t>
      </w:r>
    </w:p>
    <w:p w14:paraId="75430AC2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default  </w:t>
      </w:r>
    </w:p>
    <w:p w14:paraId="2800B1AF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no :491  </w:t>
      </w:r>
    </w:p>
    <w:p w14:paraId="3DAD4E22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yes:209  </w:t>
      </w:r>
    </w:p>
    <w:p w14:paraId="3C9B33BC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 xml:space="preserve">          </w:t>
      </w:r>
    </w:p>
    <w:p w14:paraId="291C94C8" w14:textId="77777777" w:rsidR="00F864E8" w:rsidRPr="00F864E8" w:rsidRDefault="00F864E8" w:rsidP="004D452E">
      <w:pPr>
        <w:ind w:left="1440"/>
        <w:rPr>
          <w:rFonts w:ascii="Courier New" w:hAnsi="Courier New" w:cs="Courier New"/>
          <w:sz w:val="16"/>
          <w:szCs w:val="16"/>
        </w:rPr>
      </w:pPr>
      <w:r w:rsidRPr="00F864E8">
        <w:rPr>
          <w:rFonts w:ascii="Courier New" w:hAnsi="Courier New" w:cs="Courier New"/>
          <w:sz w:val="16"/>
          <w:szCs w:val="16"/>
        </w:rPr>
        <w:t>======================================================================</w:t>
      </w:r>
    </w:p>
    <w:p w14:paraId="48847C32" w14:textId="77777777" w:rsidR="00F864E8" w:rsidRDefault="00F864E8"/>
    <w:p w14:paraId="1D9D6534" w14:textId="77777777" w:rsidR="00F864E8" w:rsidRDefault="00F864E8" w:rsidP="004D452E">
      <w:pPr>
        <w:ind w:left="720"/>
      </w:pPr>
      <w:r>
        <w:t xml:space="preserve">Distribution: </w:t>
      </w:r>
    </w:p>
    <w:p w14:paraId="3A4049F7" w14:textId="273336CE" w:rsidR="00F864E8" w:rsidRDefault="00F864E8" w:rsidP="004D452E">
      <w:pPr>
        <w:ind w:left="720"/>
      </w:pPr>
      <w:r>
        <w:t>Looked at distribution of checking balance, credit history, savings balance, and months of loan.</w:t>
      </w:r>
    </w:p>
    <w:p w14:paraId="4F626CE9" w14:textId="77777777" w:rsidR="00F864E8" w:rsidRDefault="00F864E8" w:rsidP="004D452E">
      <w:pPr>
        <w:ind w:left="1440"/>
      </w:pPr>
      <w:r w:rsidRPr="00F864E8">
        <w:rPr>
          <w:noProof/>
        </w:rPr>
        <w:drawing>
          <wp:inline distT="0" distB="0" distL="0" distR="0" wp14:anchorId="6D94BBAC" wp14:editId="7DF0B60F">
            <wp:extent cx="3703320" cy="1645920"/>
            <wp:effectExtent l="0" t="0" r="508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FADE" w14:textId="77777777" w:rsidR="00F864E8" w:rsidRDefault="00F864E8" w:rsidP="004D452E">
      <w:pPr>
        <w:ind w:left="1440"/>
      </w:pPr>
      <w:r w:rsidRPr="00F864E8">
        <w:rPr>
          <w:noProof/>
        </w:rPr>
        <w:drawing>
          <wp:inline distT="0" distB="0" distL="0" distR="0" wp14:anchorId="168551F7" wp14:editId="13A63598">
            <wp:extent cx="3666744" cy="1289304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6744" cy="128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D06C" w14:textId="77777777" w:rsidR="00F864E8" w:rsidRDefault="00F864E8" w:rsidP="004D452E">
      <w:pPr>
        <w:ind w:left="720"/>
      </w:pPr>
      <w:r>
        <w:t>Results:</w:t>
      </w:r>
    </w:p>
    <w:p w14:paraId="1D947470" w14:textId="77777777" w:rsidR="00F864E8" w:rsidRDefault="00F864E8" w:rsidP="004D452E">
      <w:pPr>
        <w:ind w:left="1440"/>
      </w:pPr>
      <w:r w:rsidRPr="00F864E8">
        <w:rPr>
          <w:noProof/>
        </w:rPr>
        <w:drawing>
          <wp:inline distT="0" distB="0" distL="0" distR="0" wp14:anchorId="6A62B8EB" wp14:editId="685D121E">
            <wp:extent cx="5166360" cy="2807208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9ED0" w14:textId="77777777" w:rsidR="00F864E8" w:rsidRDefault="00F864E8"/>
    <w:p w14:paraId="34307F42" w14:textId="77777777" w:rsidR="00F864E8" w:rsidRDefault="00F864E8" w:rsidP="004D452E">
      <w:pPr>
        <w:ind w:left="1440"/>
      </w:pPr>
      <w:r w:rsidRPr="00F864E8">
        <w:rPr>
          <w:noProof/>
        </w:rPr>
        <w:drawing>
          <wp:inline distT="0" distB="0" distL="0" distR="0" wp14:anchorId="558D07AD" wp14:editId="1E6C5E94">
            <wp:extent cx="2258568" cy="183794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183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3EE0" w14:textId="77777777" w:rsidR="004D452E" w:rsidRDefault="004D452E" w:rsidP="004D452E">
      <w:pPr>
        <w:pStyle w:val="ListParagraph"/>
        <w:numPr>
          <w:ilvl w:val="0"/>
          <w:numId w:val="2"/>
        </w:numPr>
      </w:pPr>
      <w:r>
        <w:t xml:space="preserve">Train and run the model. </w:t>
      </w:r>
    </w:p>
    <w:p w14:paraId="438EDDD2" w14:textId="41465F2B" w:rsidR="00F864E8" w:rsidRDefault="005B0624" w:rsidP="004D452E">
      <w:pPr>
        <w:ind w:left="720"/>
      </w:pPr>
      <w:r>
        <w:t>Tree Diagram. It seemed that “Traditional” algorithm might be more of the decision tree (to me, “rule-based” sounds more like conditional). Here are the parameters I used, because I didn’t want the tree to be huge.</w:t>
      </w:r>
      <w:r w:rsidR="004D452E">
        <w:t xml:space="preserve"> Note, there was no need to partition the data as checking that box on the Data tab did it for us.</w:t>
      </w:r>
    </w:p>
    <w:p w14:paraId="5AE088C5" w14:textId="77777777" w:rsidR="00F864E8" w:rsidRDefault="005B0624" w:rsidP="004D452E">
      <w:pPr>
        <w:ind w:left="1440"/>
      </w:pPr>
      <w:r w:rsidRPr="005B0624">
        <w:rPr>
          <w:noProof/>
        </w:rPr>
        <w:drawing>
          <wp:inline distT="0" distB="0" distL="0" distR="0" wp14:anchorId="3E75085E" wp14:editId="2ACEC542">
            <wp:extent cx="4672584" cy="813816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2584" cy="81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D258" w14:textId="77777777" w:rsidR="005B0624" w:rsidRDefault="005B0624"/>
    <w:p w14:paraId="5BF15F92" w14:textId="77777777" w:rsidR="005B0624" w:rsidRDefault="005B0624" w:rsidP="004D452E">
      <w:pPr>
        <w:ind w:left="720"/>
      </w:pPr>
      <w:r>
        <w:t>Result on next page:</w:t>
      </w:r>
    </w:p>
    <w:p w14:paraId="55EC4991" w14:textId="77777777" w:rsidR="00F864E8" w:rsidRDefault="00F864E8" w:rsidP="005B0624">
      <w:pPr>
        <w:jc w:val="center"/>
      </w:pPr>
      <w:r w:rsidRPr="00F864E8">
        <w:rPr>
          <w:noProof/>
        </w:rPr>
        <w:drawing>
          <wp:inline distT="0" distB="0" distL="0" distR="0" wp14:anchorId="597236EA" wp14:editId="0DB182DB">
            <wp:extent cx="5605272" cy="3547872"/>
            <wp:effectExtent l="0" t="0" r="825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5272" cy="354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1E3C" w14:textId="77777777" w:rsidR="005B0624" w:rsidRDefault="005B0624" w:rsidP="005B0624"/>
    <w:p w14:paraId="78C7C679" w14:textId="629542D3" w:rsidR="005B0624" w:rsidRDefault="005B0624" w:rsidP="004D452E">
      <w:pPr>
        <w:pStyle w:val="ListParagraph"/>
        <w:numPr>
          <w:ilvl w:val="0"/>
          <w:numId w:val="2"/>
        </w:numPr>
      </w:pPr>
      <w:r>
        <w:t>Evaluation:</w:t>
      </w:r>
    </w:p>
    <w:p w14:paraId="231618A1" w14:textId="77777777" w:rsidR="005B0624" w:rsidRDefault="005B0624" w:rsidP="004D452E">
      <w:pPr>
        <w:ind w:left="720"/>
      </w:pPr>
      <w:r>
        <w:t>Validation data performance: Accuracy = (98 + 18) / 150 = 77.3%</w:t>
      </w:r>
      <w:r w:rsidR="00051FC1">
        <w:t xml:space="preserve"> with 27 False Negatives</w:t>
      </w:r>
    </w:p>
    <w:p w14:paraId="21BB97F4" w14:textId="77777777" w:rsidR="005B0624" w:rsidRDefault="005B0624" w:rsidP="004D452E">
      <w:pPr>
        <w:ind w:left="1440"/>
      </w:pPr>
      <w:r w:rsidRPr="005B0624">
        <w:rPr>
          <w:noProof/>
        </w:rPr>
        <w:drawing>
          <wp:inline distT="0" distB="0" distL="0" distR="0" wp14:anchorId="6DF5C8D9" wp14:editId="09271D01">
            <wp:extent cx="3300984" cy="1956816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0984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3FB6" w14:textId="77777777" w:rsidR="005B0624" w:rsidRDefault="005B0624" w:rsidP="004D452E">
      <w:pPr>
        <w:ind w:left="720"/>
      </w:pPr>
      <w:r>
        <w:t xml:space="preserve">Testing data performance: Accuracy = </w:t>
      </w:r>
      <w:r w:rsidR="00051FC1">
        <w:t>(99 + 5) / 150 = 69.3% with 41 false negatives</w:t>
      </w:r>
    </w:p>
    <w:p w14:paraId="74B5FB50" w14:textId="77777777" w:rsidR="005B0624" w:rsidRDefault="005B0624" w:rsidP="004D452E">
      <w:pPr>
        <w:ind w:left="1440"/>
      </w:pPr>
      <w:r w:rsidRPr="005B0624">
        <w:rPr>
          <w:noProof/>
        </w:rPr>
        <w:drawing>
          <wp:inline distT="0" distB="0" distL="0" distR="0" wp14:anchorId="3C905FB1" wp14:editId="09B3E936">
            <wp:extent cx="3867912" cy="1975104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0FDF" w14:textId="77777777" w:rsidR="005B0624" w:rsidRDefault="005B0624" w:rsidP="005B0624"/>
    <w:p w14:paraId="66A88F63" w14:textId="77777777" w:rsidR="005B0624" w:rsidRDefault="005B0624" w:rsidP="004D452E">
      <w:pPr>
        <w:ind w:left="720"/>
      </w:pPr>
      <w:r>
        <w:t xml:space="preserve">ROC Curve: The AUC for the test set result is 66%. </w:t>
      </w:r>
    </w:p>
    <w:p w14:paraId="6B91BDB3" w14:textId="77777777" w:rsidR="005B0624" w:rsidRDefault="005B0624" w:rsidP="004D452E">
      <w:pPr>
        <w:ind w:left="1440"/>
      </w:pPr>
      <w:r w:rsidRPr="005B0624">
        <w:rPr>
          <w:noProof/>
        </w:rPr>
        <w:drawing>
          <wp:inline distT="0" distB="0" distL="0" distR="0" wp14:anchorId="56068346" wp14:editId="52E6F948">
            <wp:extent cx="2258568" cy="183794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183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7C14" w14:textId="77777777" w:rsidR="000410B3" w:rsidRDefault="000410B3" w:rsidP="005B0624"/>
    <w:p w14:paraId="72CFF570" w14:textId="678E622B" w:rsidR="000410B3" w:rsidRDefault="000410B3" w:rsidP="004D452E">
      <w:pPr>
        <w:pStyle w:val="ListParagraph"/>
        <w:numPr>
          <w:ilvl w:val="0"/>
          <w:numId w:val="2"/>
        </w:numPr>
      </w:pPr>
      <w:r>
        <w:t>Improve the model (or at least try something else)</w:t>
      </w:r>
    </w:p>
    <w:p w14:paraId="2F07B24A" w14:textId="77777777" w:rsidR="000410B3" w:rsidRDefault="000410B3" w:rsidP="004D452E">
      <w:pPr>
        <w:ind w:left="720"/>
      </w:pPr>
      <w:r>
        <w:t>Tried the “Conditional” algorithm.</w:t>
      </w:r>
      <w:r w:rsidR="00051FC1">
        <w:t xml:space="preserve"> This resulted in a slight improvement:</w:t>
      </w:r>
    </w:p>
    <w:p w14:paraId="554F8A3D" w14:textId="77777777" w:rsidR="00051FC1" w:rsidRDefault="00051FC1" w:rsidP="004D452E">
      <w:pPr>
        <w:ind w:left="720"/>
      </w:pPr>
      <w:r>
        <w:t>Accuracy (testing) = (99 + 6) / 150 = 70% with 40 false negatives and a 67% AUC; see below.</w:t>
      </w:r>
    </w:p>
    <w:p w14:paraId="67771954" w14:textId="77777777" w:rsidR="000410B3" w:rsidRDefault="00051FC1" w:rsidP="004D452E">
      <w:pPr>
        <w:ind w:left="1440"/>
      </w:pPr>
      <w:r w:rsidRPr="00051FC1">
        <w:rPr>
          <w:noProof/>
        </w:rPr>
        <w:drawing>
          <wp:inline distT="0" distB="0" distL="0" distR="0" wp14:anchorId="01F62BBB" wp14:editId="5BF85FFA">
            <wp:extent cx="4087368" cy="2532888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7368" cy="25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9D2E" w14:textId="77777777" w:rsidR="00051FC1" w:rsidRDefault="00051FC1" w:rsidP="005B0624"/>
    <w:p w14:paraId="0E81DC9C" w14:textId="77777777" w:rsidR="00051FC1" w:rsidRDefault="00051FC1" w:rsidP="004D452E">
      <w:pPr>
        <w:ind w:left="1440"/>
      </w:pPr>
      <w:r w:rsidRPr="00051FC1">
        <w:rPr>
          <w:noProof/>
        </w:rPr>
        <w:drawing>
          <wp:inline distT="0" distB="0" distL="0" distR="0" wp14:anchorId="6286D8C1" wp14:editId="6A365A46">
            <wp:extent cx="4087368" cy="1499616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7368" cy="149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F98E" w14:textId="77777777" w:rsidR="00051FC1" w:rsidRDefault="00051FC1" w:rsidP="005B0624"/>
    <w:p w14:paraId="388A8EDC" w14:textId="77777777" w:rsidR="00051FC1" w:rsidRDefault="00051FC1" w:rsidP="004D452E">
      <w:pPr>
        <w:ind w:left="1440"/>
      </w:pPr>
      <w:r w:rsidRPr="00051FC1">
        <w:rPr>
          <w:noProof/>
        </w:rPr>
        <w:drawing>
          <wp:inline distT="0" distB="0" distL="0" distR="0" wp14:anchorId="42321A6D" wp14:editId="172CB020">
            <wp:extent cx="4096512" cy="15087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5255" w14:textId="77777777" w:rsidR="00051FC1" w:rsidRDefault="00051FC1" w:rsidP="005B0624"/>
    <w:p w14:paraId="663E5A7F" w14:textId="77777777" w:rsidR="00051FC1" w:rsidRDefault="00051FC1" w:rsidP="005B0624"/>
    <w:p w14:paraId="0122AF41" w14:textId="77777777" w:rsidR="00051FC1" w:rsidRDefault="00051FC1" w:rsidP="005B0624"/>
    <w:p w14:paraId="2AAA006B" w14:textId="77777777" w:rsidR="00051FC1" w:rsidRDefault="00051FC1" w:rsidP="00CC3D93">
      <w:pPr>
        <w:jc w:val="center"/>
      </w:pPr>
      <w:r>
        <w:rPr>
          <w:rFonts w:ascii="Times" w:hAnsi="Times" w:cs="Times"/>
          <w:noProof/>
          <w:sz w:val="32"/>
          <w:szCs w:val="32"/>
        </w:rPr>
        <w:drawing>
          <wp:inline distT="0" distB="0" distL="0" distR="0" wp14:anchorId="286D7E03" wp14:editId="67B51709">
            <wp:extent cx="5586984" cy="3291840"/>
            <wp:effectExtent l="0" t="0" r="127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984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EDE5D" w14:textId="77777777" w:rsidR="00051FC1" w:rsidRPr="00F864E8" w:rsidRDefault="00051FC1" w:rsidP="00CC3D93">
      <w:pPr>
        <w:jc w:val="center"/>
      </w:pPr>
      <w:r w:rsidRPr="00051FC1">
        <w:rPr>
          <w:noProof/>
        </w:rPr>
        <w:drawing>
          <wp:inline distT="0" distB="0" distL="0" distR="0" wp14:anchorId="7DE94A87" wp14:editId="79DD0F75">
            <wp:extent cx="2258568" cy="183794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183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51FC1" w:rsidRPr="00F864E8" w:rsidSect="00F864E8">
      <w:headerReference w:type="default" r:id="rId22"/>
      <w:pgSz w:w="12240" w:h="15840"/>
      <w:pgMar w:top="720" w:right="720" w:bottom="720" w:left="72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16B5AE3" w14:textId="77777777" w:rsidR="007B03F2" w:rsidRDefault="007B03F2" w:rsidP="000B3DD8">
      <w:r>
        <w:separator/>
      </w:r>
    </w:p>
  </w:endnote>
  <w:endnote w:type="continuationSeparator" w:id="0">
    <w:p w14:paraId="6927401B" w14:textId="77777777" w:rsidR="007B03F2" w:rsidRDefault="007B03F2" w:rsidP="000B3D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3F639E5" w14:textId="77777777" w:rsidR="007B03F2" w:rsidRDefault="007B03F2" w:rsidP="000B3DD8">
      <w:r>
        <w:separator/>
      </w:r>
    </w:p>
  </w:footnote>
  <w:footnote w:type="continuationSeparator" w:id="0">
    <w:p w14:paraId="7445A3BE" w14:textId="77777777" w:rsidR="007B03F2" w:rsidRDefault="007B03F2" w:rsidP="000B3DD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5BB8CC5" w14:textId="77777777" w:rsidR="000B3DD8" w:rsidRDefault="000B3DD8" w:rsidP="000B3DD8">
    <w:pPr>
      <w:pStyle w:val="Header"/>
      <w:pBdr>
        <w:bottom w:val="single" w:sz="12" w:space="1" w:color="auto"/>
      </w:pBdr>
      <w:tabs>
        <w:tab w:val="clear" w:pos="4680"/>
        <w:tab w:val="clear" w:pos="9360"/>
        <w:tab w:val="center" w:pos="5310"/>
        <w:tab w:val="right" w:pos="10800"/>
      </w:tabs>
    </w:pPr>
    <w:r>
      <w:t>STAT6620, Spring 2016</w:t>
    </w:r>
    <w:r>
      <w:tab/>
      <w:t>Homework 4, Part 3</w:t>
    </w:r>
    <w:r>
      <w:tab/>
      <w:t>Abe-Jones, Yumiko (ua8242)</w:t>
    </w:r>
  </w:p>
  <w:p w14:paraId="4BE4B626" w14:textId="77777777" w:rsidR="004D452E" w:rsidRDefault="004D452E" w:rsidP="000B3DD8">
    <w:pPr>
      <w:pStyle w:val="Header"/>
      <w:tabs>
        <w:tab w:val="clear" w:pos="4680"/>
        <w:tab w:val="clear" w:pos="9360"/>
        <w:tab w:val="center" w:pos="5310"/>
        <w:tab w:val="right" w:pos="10800"/>
      </w:tabs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4142FD"/>
    <w:multiLevelType w:val="hybridMultilevel"/>
    <w:tmpl w:val="C8F889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BFB79D3"/>
    <w:multiLevelType w:val="hybridMultilevel"/>
    <w:tmpl w:val="D44040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76"/>
  <w:proofState w:spelling="clean" w:grammar="clean"/>
  <w:defaultTabStop w:val="720"/>
  <w:drawingGridHorizontalSpacing w:val="100"/>
  <w:drawingGridVerticalSpacing w:val="20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64E8"/>
    <w:rsid w:val="000410B3"/>
    <w:rsid w:val="00051FC1"/>
    <w:rsid w:val="000B3DD8"/>
    <w:rsid w:val="00454E0C"/>
    <w:rsid w:val="004D452E"/>
    <w:rsid w:val="00513144"/>
    <w:rsid w:val="005355EA"/>
    <w:rsid w:val="005B0624"/>
    <w:rsid w:val="007B03F2"/>
    <w:rsid w:val="00AC4C1E"/>
    <w:rsid w:val="00C42592"/>
    <w:rsid w:val="00CC3D93"/>
    <w:rsid w:val="00E375C3"/>
    <w:rsid w:val="00F864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F9FD3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54E0C"/>
    <w:rPr>
      <w:sz w:val="2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452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qFormat/>
    <w:rsid w:val="00E375C3"/>
    <w:pPr>
      <w:ind w:firstLine="360"/>
    </w:pPr>
    <w:rPr>
      <w:rFonts w:ascii="Courier New" w:hAnsi="Courier New"/>
      <w:sz w:val="16"/>
    </w:rPr>
  </w:style>
  <w:style w:type="paragraph" w:styleId="ListParagraph">
    <w:name w:val="List Paragraph"/>
    <w:basedOn w:val="Normal"/>
    <w:uiPriority w:val="34"/>
    <w:qFormat/>
    <w:rsid w:val="00F864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B3DD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B3DD8"/>
    <w:rPr>
      <w:sz w:val="20"/>
    </w:rPr>
  </w:style>
  <w:style w:type="paragraph" w:styleId="Footer">
    <w:name w:val="footer"/>
    <w:basedOn w:val="Normal"/>
    <w:link w:val="FooterChar"/>
    <w:uiPriority w:val="99"/>
    <w:unhideWhenUsed/>
    <w:rsid w:val="000B3DD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B3DD8"/>
    <w:rPr>
      <w:sz w:val="20"/>
    </w:rPr>
  </w:style>
  <w:style w:type="character" w:customStyle="1" w:styleId="Heading2Char">
    <w:name w:val="Heading 2 Char"/>
    <w:basedOn w:val="DefaultParagraphFont"/>
    <w:link w:val="Heading2"/>
    <w:uiPriority w:val="9"/>
    <w:rsid w:val="004D452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image" Target="media/image14.png"/><Relationship Id="rId21" Type="http://schemas.openxmlformats.org/officeDocument/2006/relationships/image" Target="media/image15.tiff"/><Relationship Id="rId22" Type="http://schemas.openxmlformats.org/officeDocument/2006/relationships/header" Target="header1.xm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image" Target="media/image12.tiff"/><Relationship Id="rId19" Type="http://schemas.openxmlformats.org/officeDocument/2006/relationships/image" Target="media/image13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564</Words>
  <Characters>3215</Characters>
  <Application>Microsoft Macintosh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Decision Tree Analysis using Rattle. </vt:lpstr>
    </vt:vector>
  </TitlesOfParts>
  <LinksUpToDate>false</LinksUpToDate>
  <CharactersWithSpaces>3772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Yumiko Abe-Jones</dc:creator>
  <cp:keywords/>
  <dc:description/>
  <cp:lastModifiedBy>Yumiko Abe-Jones</cp:lastModifiedBy>
  <cp:revision>3</cp:revision>
  <cp:lastPrinted>2016-04-25T15:40:00Z</cp:lastPrinted>
  <dcterms:created xsi:type="dcterms:W3CDTF">2016-04-25T05:13:00Z</dcterms:created>
  <dcterms:modified xsi:type="dcterms:W3CDTF">2016-04-25T17:19:00Z</dcterms:modified>
</cp:coreProperties>
</file>